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2183B" w14:paraId="0E5C4D7C" w14:textId="77777777" w:rsidTr="00B1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3D11D3" w14:textId="77777777" w:rsidR="0042183B" w:rsidRPr="002C302A" w:rsidRDefault="0042183B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36E1C556" w14:textId="77777777" w:rsidR="0042183B" w:rsidRDefault="0042183B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42183B" w14:paraId="77E7A863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154E57" w14:textId="77777777" w:rsidR="0042183B" w:rsidRPr="002C302A" w:rsidRDefault="0042183B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7A6B0D3C" w14:textId="77777777" w:rsidR="0042183B" w:rsidRDefault="0042183B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42183B" w14:paraId="068D96EF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33C5E5" w14:textId="77777777" w:rsidR="0042183B" w:rsidRPr="002C302A" w:rsidRDefault="0042183B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163B9346" w14:textId="77777777" w:rsidR="0042183B" w:rsidRDefault="0042183B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42183B" w14:paraId="7EF6607E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E412A3" w14:textId="77777777" w:rsidR="0042183B" w:rsidRPr="002C302A" w:rsidRDefault="0042183B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48ABB974" w14:textId="77777777" w:rsidR="0042183B" w:rsidRDefault="0042183B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42183B" w14:paraId="4EA5C509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E0C6C5" w14:textId="77777777" w:rsidR="0042183B" w:rsidRPr="002C302A" w:rsidRDefault="0042183B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66365D4A" w14:textId="77777777" w:rsidR="0042183B" w:rsidRDefault="0042183B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Hlavná aktivita č. 3, Skvalitňovanie politík finančnej gramotnosti v MRK</w:t>
            </w:r>
          </w:p>
        </w:tc>
      </w:tr>
      <w:tr w:rsidR="007678D3" w14:paraId="0A00B2D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84CC5A" w14:textId="77777777" w:rsidR="007678D3" w:rsidRPr="002C302A" w:rsidRDefault="007678D3" w:rsidP="007678D3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29A0699F" w14:textId="2E446301" w:rsidR="007678D3" w:rsidRDefault="007678D3" w:rsidP="0076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7678D3" w14:paraId="0342D2A4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D96673" w14:textId="77777777" w:rsidR="007678D3" w:rsidRPr="002C302A" w:rsidRDefault="007678D3" w:rsidP="007678D3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4A3C3825" w14:textId="27FA6C3A" w:rsidR="007678D3" w:rsidRDefault="007678D3" w:rsidP="007678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Predchádzanie vzniku dlhov v zdravotnej poisťovni u absolventov škôl</w:t>
            </w:r>
          </w:p>
        </w:tc>
      </w:tr>
      <w:tr w:rsidR="007678D3" w14:paraId="18A88EC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977FF9" w14:textId="77777777" w:rsidR="007678D3" w:rsidRPr="002C302A" w:rsidRDefault="007678D3" w:rsidP="007678D3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10153540" w14:textId="3BC4A7C0" w:rsidR="007678D3" w:rsidRDefault="007678D3" w:rsidP="0076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Útvar hodnoty pre peniaze pri Ministerstve financií SR</w:t>
            </w:r>
            <w:r>
              <w:t>, Ministerstvo školstva, vedy, výskumu a športu SR</w:t>
            </w:r>
          </w:p>
        </w:tc>
      </w:tr>
    </w:tbl>
    <w:p w14:paraId="1B6416C3" w14:textId="77777777" w:rsidR="007678D3" w:rsidRDefault="007678D3" w:rsidP="007678D3">
      <w:pPr>
        <w:jc w:val="both"/>
        <w:rPr>
          <w:sz w:val="24"/>
          <w:szCs w:val="24"/>
        </w:rPr>
      </w:pPr>
    </w:p>
    <w:p w14:paraId="09F14C91" w14:textId="02881318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 xml:space="preserve">Opatrenie bolo vytvorené v rámci projektu „Lepšie verejné politiky pre MRK“, ktorý realizuje organizácia Človek v ohrození, </w:t>
      </w:r>
      <w:proofErr w:type="spellStart"/>
      <w:r w:rsidRPr="007678D3">
        <w:rPr>
          <w:sz w:val="24"/>
          <w:szCs w:val="24"/>
        </w:rPr>
        <w:t>n.o</w:t>
      </w:r>
      <w:proofErr w:type="spellEnd"/>
      <w:r w:rsidRPr="007678D3">
        <w:rPr>
          <w:sz w:val="24"/>
          <w:szCs w:val="24"/>
        </w:rPr>
        <w:t>. prostredníctvom operačného programu Efektívna verejná správa.</w:t>
      </w:r>
    </w:p>
    <w:p w14:paraId="091302BD" w14:textId="77777777" w:rsidR="007678D3" w:rsidRPr="007678D3" w:rsidRDefault="007678D3" w:rsidP="007678D3">
      <w:pPr>
        <w:jc w:val="both"/>
        <w:rPr>
          <w:b/>
          <w:sz w:val="24"/>
          <w:szCs w:val="24"/>
        </w:rPr>
      </w:pPr>
      <w:r w:rsidRPr="007678D3">
        <w:rPr>
          <w:b/>
          <w:sz w:val="24"/>
          <w:szCs w:val="24"/>
        </w:rPr>
        <w:t>Kto dal podnet na riešenie problému</w:t>
      </w:r>
    </w:p>
    <w:p w14:paraId="35245D52" w14:textId="792ECD78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>Platforma mimovládnych organizácií, vytvorená v rámci rovnakého projektu, aktivity č. 4 (sieťovanie). Platforma sa konala dňa 4. júla 2019.</w:t>
      </w:r>
    </w:p>
    <w:p w14:paraId="4F1CE24A" w14:textId="77777777" w:rsidR="007678D3" w:rsidRPr="007678D3" w:rsidRDefault="007678D3" w:rsidP="007678D3">
      <w:pPr>
        <w:jc w:val="both"/>
        <w:rPr>
          <w:b/>
          <w:sz w:val="24"/>
          <w:szCs w:val="24"/>
        </w:rPr>
      </w:pPr>
      <w:r w:rsidRPr="007678D3">
        <w:rPr>
          <w:b/>
          <w:sz w:val="24"/>
          <w:szCs w:val="24"/>
        </w:rPr>
        <w:t>Pomenovanie problému</w:t>
      </w:r>
    </w:p>
    <w:p w14:paraId="0D671F60" w14:textId="313FF077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 xml:space="preserve">Pri riešení finančnej zadlženosti klientov v komunitných centrách prichádzame na to, že sa klienti po ukončení školskej dochádzky neprihlásili do zdravotnej poisťovne a neplatili si zdravotné poistenie. Na základe toho im vznikol dlh, ktorý nevedeli splácať a následne bola podaná žaloba a návrh na exekúciu takéhoto klienta. Klienti sa do zdravotnej poisťovne neprihlásili z dôvodu, že nemali vedomosť o potrebnosti prihlásiť sa do zdravotnej poisťovne, alebo na príslušnom Úrade práce sociálnych vecí a rodiny. </w:t>
      </w:r>
    </w:p>
    <w:p w14:paraId="482B66C3" w14:textId="77777777" w:rsidR="007678D3" w:rsidRPr="007678D3" w:rsidRDefault="007678D3" w:rsidP="007678D3">
      <w:pPr>
        <w:jc w:val="both"/>
        <w:rPr>
          <w:b/>
          <w:sz w:val="24"/>
          <w:szCs w:val="24"/>
        </w:rPr>
      </w:pPr>
      <w:r w:rsidRPr="007678D3">
        <w:rPr>
          <w:b/>
          <w:sz w:val="24"/>
          <w:szCs w:val="24"/>
        </w:rPr>
        <w:t>Riešenie problému</w:t>
      </w:r>
    </w:p>
    <w:p w14:paraId="44122C38" w14:textId="77777777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 xml:space="preserve">Za najlepšie riešenie problému považujeme informovať žiakov o potrebe prihlásiť sa po ukončení školskej dochádzky na Úrade práce, alebo v Zdravotnej poisťovni. Rovnako je dôležité poučiť žiakov o dôsledkoch takéhoto neprihlásenia sa. Keďže sa jedná o opatrenie, ktoré je zamerané na školský systém v rámci celého územia SR, je potrebné určiť, kto bude kompetentný danú vec riešiť a v rámci akého režimu. </w:t>
      </w:r>
    </w:p>
    <w:p w14:paraId="083730F8" w14:textId="77777777" w:rsidR="007678D3" w:rsidRPr="007678D3" w:rsidRDefault="007678D3" w:rsidP="007678D3">
      <w:pPr>
        <w:jc w:val="both"/>
        <w:rPr>
          <w:sz w:val="24"/>
          <w:szCs w:val="24"/>
        </w:rPr>
      </w:pPr>
    </w:p>
    <w:p w14:paraId="485E5EA7" w14:textId="77777777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lastRenderedPageBreak/>
        <w:t xml:space="preserve">Útvar hodnoty pre peniaze pri Ministerstve financií SR navrhuje do Záverečnej správy (rok 2019)  – revízie výdavkov na skupiny ohrozené chudobou alebo sociálnym vylúčením </w:t>
      </w:r>
      <w:r w:rsidRPr="007678D3">
        <w:rPr>
          <w:i/>
          <w:sz w:val="24"/>
          <w:szCs w:val="24"/>
        </w:rPr>
        <w:t xml:space="preserve">„vytvoriť rozvojový projekt s pravidelnou finančnou alokáciou na podporu </w:t>
      </w:r>
      <w:proofErr w:type="spellStart"/>
      <w:r w:rsidRPr="007678D3">
        <w:rPr>
          <w:i/>
          <w:sz w:val="24"/>
          <w:szCs w:val="24"/>
        </w:rPr>
        <w:t>mentoringu</w:t>
      </w:r>
      <w:proofErr w:type="spellEnd"/>
      <w:r w:rsidRPr="007678D3">
        <w:rPr>
          <w:i/>
          <w:sz w:val="24"/>
          <w:szCs w:val="24"/>
        </w:rPr>
        <w:t xml:space="preserve"> a </w:t>
      </w:r>
      <w:proofErr w:type="spellStart"/>
      <w:r w:rsidRPr="007678D3">
        <w:rPr>
          <w:i/>
          <w:sz w:val="24"/>
          <w:szCs w:val="24"/>
        </w:rPr>
        <w:t>tútoringu</w:t>
      </w:r>
      <w:proofErr w:type="spellEnd"/>
      <w:r w:rsidRPr="007678D3">
        <w:rPr>
          <w:i/>
          <w:sz w:val="24"/>
          <w:szCs w:val="24"/>
        </w:rPr>
        <w:t xml:space="preserve"> na druhom stupni základných škôl“</w:t>
      </w:r>
      <w:r w:rsidRPr="007678D3">
        <w:rPr>
          <w:sz w:val="24"/>
          <w:szCs w:val="24"/>
        </w:rPr>
        <w:t xml:space="preserve">. Daný projekt sa navrhuje vytvoriť pre žiakov zo sociálne znevýhodneného prostredia, kde spadá aj početná skupina MRK. </w:t>
      </w:r>
    </w:p>
    <w:p w14:paraId="67620E39" w14:textId="77777777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>Program rozvojový projekt mentoring a </w:t>
      </w:r>
      <w:proofErr w:type="spellStart"/>
      <w:r w:rsidRPr="007678D3">
        <w:rPr>
          <w:sz w:val="24"/>
          <w:szCs w:val="24"/>
        </w:rPr>
        <w:t>tútoring</w:t>
      </w:r>
      <w:proofErr w:type="spellEnd"/>
      <w:r w:rsidRPr="007678D3">
        <w:rPr>
          <w:sz w:val="24"/>
          <w:szCs w:val="24"/>
        </w:rPr>
        <w:t xml:space="preserve">, ktorý navrhuje vytvoriť ÚHP na druhom stupni základných škôl  je primárne zameraný na udržanie žiakov v školskom systéme vzdelávania. Aj napriek takémuto projektu je pravdepodobné, že všetci žiaci sa v školskom systéme neudržia, nedokončia základnú školu, alebo nebudú ďalej pokračovať v štúdiu na strednej škole. Je potrebné s takouto možnosťou počítať a pomôcť žiakovi sa na zmienenú situáciu pripraviť. Zároveň poučenie o dôsledkoch (predčasného) ukončenia školskej dochádzky môže mať za následok motivovanie žiaka k udržaniu sa na škole. </w:t>
      </w:r>
    </w:p>
    <w:p w14:paraId="37C88D94" w14:textId="77777777" w:rsidR="007678D3" w:rsidRPr="007678D3" w:rsidRDefault="007678D3" w:rsidP="007678D3">
      <w:pPr>
        <w:jc w:val="both"/>
        <w:rPr>
          <w:b/>
          <w:sz w:val="24"/>
          <w:szCs w:val="24"/>
        </w:rPr>
      </w:pPr>
      <w:r w:rsidRPr="007678D3">
        <w:rPr>
          <w:b/>
          <w:sz w:val="24"/>
          <w:szCs w:val="24"/>
        </w:rPr>
        <w:t>Navrhované opatrenia zamerané na zefektívnenie verejnej správy</w:t>
      </w:r>
    </w:p>
    <w:p w14:paraId="23EC3DAF" w14:textId="77777777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 xml:space="preserve">Organizácia Človek v ohrození, </w:t>
      </w:r>
      <w:proofErr w:type="spellStart"/>
      <w:r w:rsidRPr="007678D3">
        <w:rPr>
          <w:sz w:val="24"/>
          <w:szCs w:val="24"/>
        </w:rPr>
        <w:t>n.o</w:t>
      </w:r>
      <w:proofErr w:type="spellEnd"/>
      <w:r w:rsidRPr="007678D3">
        <w:rPr>
          <w:sz w:val="24"/>
          <w:szCs w:val="24"/>
        </w:rPr>
        <w:t xml:space="preserve">. navrhuje do rozvojového projektu </w:t>
      </w:r>
      <w:proofErr w:type="spellStart"/>
      <w:r w:rsidRPr="007678D3">
        <w:rPr>
          <w:sz w:val="24"/>
          <w:szCs w:val="24"/>
        </w:rPr>
        <w:t>mentoringu</w:t>
      </w:r>
      <w:proofErr w:type="spellEnd"/>
      <w:r w:rsidRPr="007678D3">
        <w:rPr>
          <w:sz w:val="24"/>
          <w:szCs w:val="24"/>
        </w:rPr>
        <w:t xml:space="preserve"> a </w:t>
      </w:r>
      <w:proofErr w:type="spellStart"/>
      <w:r w:rsidRPr="007678D3">
        <w:rPr>
          <w:sz w:val="24"/>
          <w:szCs w:val="24"/>
        </w:rPr>
        <w:t>tútoringu</w:t>
      </w:r>
      <w:proofErr w:type="spellEnd"/>
      <w:r w:rsidRPr="007678D3">
        <w:rPr>
          <w:sz w:val="24"/>
          <w:szCs w:val="24"/>
        </w:rPr>
        <w:t xml:space="preserve"> zaradiť aj časť, ktorá sa týka informovania za účelom predchádzania vzniku dlhov v Zdravotnej poisťovni, konkrétne: </w:t>
      </w:r>
    </w:p>
    <w:p w14:paraId="39073106" w14:textId="77777777" w:rsidR="007678D3" w:rsidRPr="007678D3" w:rsidRDefault="007678D3" w:rsidP="007678D3">
      <w:pPr>
        <w:pStyle w:val="Odsekzoznamu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7678D3">
        <w:rPr>
          <w:sz w:val="24"/>
          <w:szCs w:val="24"/>
        </w:rPr>
        <w:t xml:space="preserve">Poučenia o tom, aký vplyv má ukončenie školskej dochádzky na zdravotné poistenie </w:t>
      </w:r>
    </w:p>
    <w:p w14:paraId="63F093D6" w14:textId="77777777" w:rsidR="007678D3" w:rsidRPr="007678D3" w:rsidRDefault="007678D3" w:rsidP="007678D3">
      <w:pPr>
        <w:pStyle w:val="Odsekzoznamu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7678D3">
        <w:rPr>
          <w:sz w:val="24"/>
          <w:szCs w:val="24"/>
        </w:rPr>
        <w:t>Ako je potrebné pristupovať k svojej povinnosti hradenia zdravotného poistenia, v akých prípadoch, v akej výške je potrebné hradiť si zdravotné poistenie</w:t>
      </w:r>
    </w:p>
    <w:p w14:paraId="1F645EB9" w14:textId="77777777" w:rsidR="007678D3" w:rsidRPr="007678D3" w:rsidRDefault="007678D3" w:rsidP="007678D3">
      <w:pPr>
        <w:pStyle w:val="Odsekzoznamu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7678D3">
        <w:rPr>
          <w:sz w:val="24"/>
          <w:szCs w:val="24"/>
        </w:rPr>
        <w:t xml:space="preserve">Poučenia o dôsledkoch neplatenia zdravotného poistenia, vrátané súm samotného zdravotného poistenia, postupu zdravotnej poisťovne v prípade neplatenia zdravotného poistenia a uvedenia príkladu navýšenia dlžnej sumy – nedoplatku zdravotného poistenia v prípade žaloby a exekúcie </w:t>
      </w:r>
    </w:p>
    <w:p w14:paraId="68929AD9" w14:textId="77777777" w:rsidR="007678D3" w:rsidRPr="007678D3" w:rsidRDefault="007678D3" w:rsidP="007678D3">
      <w:pPr>
        <w:jc w:val="both"/>
        <w:rPr>
          <w:sz w:val="24"/>
          <w:szCs w:val="24"/>
        </w:rPr>
      </w:pPr>
    </w:p>
    <w:p w14:paraId="5B4B6726" w14:textId="77777777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>V Bratislave, dňa 29.7.2019</w:t>
      </w:r>
    </w:p>
    <w:p w14:paraId="76C1015B" w14:textId="77777777" w:rsidR="007678D3" w:rsidRPr="007678D3" w:rsidRDefault="007678D3" w:rsidP="007678D3">
      <w:pPr>
        <w:jc w:val="both"/>
        <w:rPr>
          <w:sz w:val="24"/>
          <w:szCs w:val="24"/>
        </w:rPr>
      </w:pPr>
    </w:p>
    <w:p w14:paraId="655DF71E" w14:textId="77777777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>JUDr. Martina Stašíková</w:t>
      </w:r>
    </w:p>
    <w:p w14:paraId="60DE2BDD" w14:textId="77777777" w:rsidR="007678D3" w:rsidRPr="007678D3" w:rsidRDefault="007678D3" w:rsidP="007678D3">
      <w:pPr>
        <w:jc w:val="both"/>
        <w:rPr>
          <w:sz w:val="24"/>
          <w:szCs w:val="24"/>
        </w:rPr>
      </w:pPr>
      <w:r w:rsidRPr="007678D3">
        <w:rPr>
          <w:sz w:val="24"/>
          <w:szCs w:val="24"/>
        </w:rPr>
        <w:t>Koordinátorka finančnej gramotnosti</w:t>
      </w:r>
    </w:p>
    <w:p w14:paraId="4645A1B0" w14:textId="77777777" w:rsidR="007678D3" w:rsidRPr="007678D3" w:rsidRDefault="007678D3" w:rsidP="007678D3">
      <w:pPr>
        <w:jc w:val="both"/>
        <w:rPr>
          <w:sz w:val="24"/>
          <w:szCs w:val="24"/>
        </w:rPr>
      </w:pPr>
    </w:p>
    <w:p w14:paraId="7858C60F" w14:textId="77777777" w:rsidR="007678D3" w:rsidRPr="007678D3" w:rsidRDefault="007678D3" w:rsidP="007678D3">
      <w:pPr>
        <w:rPr>
          <w:sz w:val="24"/>
          <w:szCs w:val="24"/>
        </w:rPr>
      </w:pPr>
    </w:p>
    <w:p w14:paraId="0D043B30" w14:textId="0BC493BF" w:rsidR="0042183B" w:rsidRPr="007678D3" w:rsidRDefault="0042183B" w:rsidP="00193DD0">
      <w:pPr>
        <w:rPr>
          <w:b/>
          <w:sz w:val="24"/>
          <w:szCs w:val="24"/>
        </w:rPr>
      </w:pPr>
    </w:p>
    <w:p w14:paraId="4012BDFD" w14:textId="77777777" w:rsidR="0042183B" w:rsidRPr="007678D3" w:rsidRDefault="0042183B" w:rsidP="0042183B">
      <w:pPr>
        <w:rPr>
          <w:sz w:val="24"/>
          <w:szCs w:val="24"/>
        </w:rPr>
      </w:pPr>
    </w:p>
    <w:p w14:paraId="0F64BB84" w14:textId="6526D197" w:rsidR="00193DD0" w:rsidRPr="007678D3" w:rsidRDefault="0042183B" w:rsidP="0042183B">
      <w:pPr>
        <w:rPr>
          <w:sz w:val="24"/>
          <w:szCs w:val="24"/>
        </w:rPr>
      </w:pPr>
      <w:bookmarkStart w:id="0" w:name="_GoBack"/>
      <w:bookmarkEnd w:id="0"/>
      <w:r w:rsidRPr="007678D3">
        <w:rPr>
          <w:sz w:val="24"/>
          <w:szCs w:val="24"/>
        </w:rPr>
        <w:t>Tento projekt je podporený z Európskeho sociálneho fondu z Operačného programu Efektívna verejná správa.</w:t>
      </w:r>
    </w:p>
    <w:sectPr w:rsidR="00193DD0" w:rsidRPr="007678D3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8CA9" w14:textId="77777777" w:rsidR="00226876" w:rsidRDefault="00226876">
      <w:pPr>
        <w:spacing w:after="0" w:line="240" w:lineRule="auto"/>
      </w:pPr>
      <w:r>
        <w:separator/>
      </w:r>
    </w:p>
  </w:endnote>
  <w:endnote w:type="continuationSeparator" w:id="0">
    <w:p w14:paraId="7621B11B" w14:textId="77777777" w:rsidR="00226876" w:rsidRDefault="0022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226876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2B5F" w14:textId="77777777" w:rsidR="00226876" w:rsidRDefault="00226876">
      <w:pPr>
        <w:spacing w:after="0" w:line="240" w:lineRule="auto"/>
      </w:pPr>
      <w:r>
        <w:separator/>
      </w:r>
    </w:p>
  </w:footnote>
  <w:footnote w:type="continuationSeparator" w:id="0">
    <w:p w14:paraId="2BD94125" w14:textId="77777777" w:rsidR="00226876" w:rsidRDefault="0022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E928E7"/>
    <w:multiLevelType w:val="hybridMultilevel"/>
    <w:tmpl w:val="04E4D8EA"/>
    <w:lvl w:ilvl="0" w:tplc="F2D68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45108"/>
    <w:rsid w:val="00170B16"/>
    <w:rsid w:val="00193DD0"/>
    <w:rsid w:val="001C3CC6"/>
    <w:rsid w:val="00226876"/>
    <w:rsid w:val="0026269E"/>
    <w:rsid w:val="002860E4"/>
    <w:rsid w:val="002B2151"/>
    <w:rsid w:val="003008E0"/>
    <w:rsid w:val="00326FE1"/>
    <w:rsid w:val="003D512C"/>
    <w:rsid w:val="0042183B"/>
    <w:rsid w:val="004F0F00"/>
    <w:rsid w:val="00694F23"/>
    <w:rsid w:val="0075295A"/>
    <w:rsid w:val="00755F24"/>
    <w:rsid w:val="007678D3"/>
    <w:rsid w:val="007E1E94"/>
    <w:rsid w:val="008447FD"/>
    <w:rsid w:val="00854AC9"/>
    <w:rsid w:val="008A0BC3"/>
    <w:rsid w:val="008B1A71"/>
    <w:rsid w:val="009C738D"/>
    <w:rsid w:val="009F04E2"/>
    <w:rsid w:val="00A84DF1"/>
    <w:rsid w:val="00B75633"/>
    <w:rsid w:val="00C41684"/>
    <w:rsid w:val="00CB5A9D"/>
    <w:rsid w:val="00D37AB6"/>
    <w:rsid w:val="00D73183"/>
    <w:rsid w:val="00E37974"/>
    <w:rsid w:val="00E73CED"/>
    <w:rsid w:val="00EC59F0"/>
    <w:rsid w:val="00F135DB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4218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Peter Adam</cp:lastModifiedBy>
  <cp:revision>11</cp:revision>
  <cp:lastPrinted>2020-08-14T09:03:00Z</cp:lastPrinted>
  <dcterms:created xsi:type="dcterms:W3CDTF">2020-04-22T13:09:00Z</dcterms:created>
  <dcterms:modified xsi:type="dcterms:W3CDTF">2020-10-28T11:22:00Z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